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2CB08" w14:textId="77777777" w:rsidR="00F85E57" w:rsidRPr="00E50D5A" w:rsidRDefault="005D7E19" w:rsidP="00F85E57">
      <w:pPr>
        <w:jc w:val="center"/>
        <w:rPr>
          <w:rFonts w:ascii="AR CENA" w:hAnsi="AR CENA"/>
          <w:b/>
          <w:bCs/>
          <w:color w:val="00B050"/>
          <w:sz w:val="40"/>
          <w:u w:val="single"/>
        </w:rPr>
      </w:pPr>
      <w:r w:rsidRPr="00E50D5A">
        <w:rPr>
          <w:rFonts w:ascii="AR CENA" w:hAnsi="AR CENA"/>
          <w:b/>
          <w:bCs/>
          <w:noProof/>
          <w:color w:val="00B050"/>
          <w:sz w:val="40"/>
          <w:u w:val="single"/>
          <w:lang w:eastAsia="en-GB"/>
        </w:rPr>
        <w:drawing>
          <wp:anchor distT="0" distB="0" distL="114300" distR="114300" simplePos="0" relativeHeight="251658240" behindDoc="1" locked="0" layoutInCell="1" allowOverlap="1" wp14:anchorId="35F2CB3C" wp14:editId="544169A3">
            <wp:simplePos x="0" y="0"/>
            <wp:positionH relativeFrom="margin">
              <wp:posOffset>5699760</wp:posOffset>
            </wp:positionH>
            <wp:positionV relativeFrom="paragraph">
              <wp:posOffset>0</wp:posOffset>
            </wp:positionV>
            <wp:extent cx="1032510" cy="1091565"/>
            <wp:effectExtent l="0" t="0" r="0" b="0"/>
            <wp:wrapTight wrapText="bothSides">
              <wp:wrapPolygon edited="0">
                <wp:start x="0" y="0"/>
                <wp:lineTo x="0" y="21110"/>
                <wp:lineTo x="21122" y="21110"/>
                <wp:lineTo x="21122" y="0"/>
                <wp:lineTo x="0" y="0"/>
              </wp:wrapPolygon>
            </wp:wrapTight>
            <wp:docPr id="1" name="Picture 1" descr="C:\Users\LittleOwl\Pictures\OTHER\1381431_185103078345567_1643431601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ttleOwl\Pictures\OTHER\1381431_185103078345567_1643431601_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2510"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D5A">
        <w:rPr>
          <w:rFonts w:ascii="AR CENA" w:hAnsi="AR CENA"/>
          <w:b/>
          <w:bCs/>
          <w:color w:val="00B050"/>
          <w:sz w:val="40"/>
          <w:u w:val="single"/>
        </w:rPr>
        <w:t>Annual Membership Form for Little Owl Farm Park.</w:t>
      </w:r>
    </w:p>
    <w:tbl>
      <w:tblPr>
        <w:tblStyle w:val="TableGrid"/>
        <w:tblpPr w:leftFromText="180" w:rightFromText="180" w:vertAnchor="text" w:horzAnchor="margin" w:tblpY="1122"/>
        <w:tblW w:w="10542" w:type="dxa"/>
        <w:tblLook w:val="04A0" w:firstRow="1" w:lastRow="0" w:firstColumn="1" w:lastColumn="0" w:noHBand="0" w:noVBand="1"/>
      </w:tblPr>
      <w:tblGrid>
        <w:gridCol w:w="1837"/>
        <w:gridCol w:w="2645"/>
        <w:gridCol w:w="1295"/>
        <w:gridCol w:w="1991"/>
        <w:gridCol w:w="1412"/>
        <w:gridCol w:w="1362"/>
      </w:tblGrid>
      <w:tr w:rsidR="008B563F" w14:paraId="56AF4F7B" w14:textId="77777777" w:rsidTr="008B563F">
        <w:trPr>
          <w:trHeight w:val="916"/>
        </w:trPr>
        <w:tc>
          <w:tcPr>
            <w:tcW w:w="1837" w:type="dxa"/>
            <w:shd w:val="clear" w:color="auto" w:fill="C5E0B3" w:themeFill="accent6" w:themeFillTint="66"/>
          </w:tcPr>
          <w:p w14:paraId="554980D8" w14:textId="77777777" w:rsidR="008B563F" w:rsidRDefault="008B563F" w:rsidP="008B563F">
            <w:pPr>
              <w:jc w:val="center"/>
              <w:rPr>
                <w:rFonts w:ascii="AR CENA" w:hAnsi="AR CENA"/>
                <w:sz w:val="32"/>
              </w:rPr>
            </w:pPr>
            <w:r w:rsidRPr="00F85E57">
              <w:rPr>
                <w:rFonts w:ascii="AR CENA" w:hAnsi="AR CENA"/>
                <w:sz w:val="28"/>
              </w:rPr>
              <w:t>Membership No.</w:t>
            </w:r>
          </w:p>
        </w:tc>
        <w:tc>
          <w:tcPr>
            <w:tcW w:w="2645" w:type="dxa"/>
            <w:shd w:val="clear" w:color="auto" w:fill="C5E0B3" w:themeFill="accent6" w:themeFillTint="66"/>
          </w:tcPr>
          <w:p w14:paraId="7FE0BD8D" w14:textId="06A6159A" w:rsidR="008B563F" w:rsidRPr="00F85E57" w:rsidRDefault="008B563F" w:rsidP="008B563F">
            <w:pPr>
              <w:jc w:val="center"/>
              <w:rPr>
                <w:rFonts w:ascii="AR CENA" w:hAnsi="AR CENA"/>
                <w:sz w:val="28"/>
              </w:rPr>
            </w:pPr>
            <w:r w:rsidRPr="00F85E57">
              <w:rPr>
                <w:rFonts w:ascii="AR CENA" w:hAnsi="AR CENA"/>
                <w:sz w:val="28"/>
              </w:rPr>
              <w:t>First &amp; Second Names</w:t>
            </w:r>
          </w:p>
        </w:tc>
        <w:tc>
          <w:tcPr>
            <w:tcW w:w="1295" w:type="dxa"/>
            <w:shd w:val="clear" w:color="auto" w:fill="C5E0B3" w:themeFill="accent6" w:themeFillTint="66"/>
          </w:tcPr>
          <w:p w14:paraId="6BD4B751" w14:textId="77777777" w:rsidR="008B563F" w:rsidRPr="00F85E57" w:rsidRDefault="008B563F" w:rsidP="008B563F">
            <w:pPr>
              <w:jc w:val="center"/>
              <w:rPr>
                <w:rFonts w:ascii="AR CENA" w:hAnsi="AR CENA"/>
                <w:sz w:val="28"/>
              </w:rPr>
            </w:pPr>
            <w:r w:rsidRPr="00F85E57">
              <w:rPr>
                <w:rFonts w:ascii="AR CENA" w:hAnsi="AR CENA"/>
                <w:sz w:val="28"/>
              </w:rPr>
              <w:t>Date of Birth</w:t>
            </w:r>
          </w:p>
        </w:tc>
        <w:tc>
          <w:tcPr>
            <w:tcW w:w="1991" w:type="dxa"/>
            <w:shd w:val="clear" w:color="auto" w:fill="C5E0B3" w:themeFill="accent6" w:themeFillTint="66"/>
          </w:tcPr>
          <w:p w14:paraId="5A898A3F" w14:textId="77777777" w:rsidR="008B563F" w:rsidRPr="00F85E57" w:rsidRDefault="008B563F" w:rsidP="008B563F">
            <w:pPr>
              <w:jc w:val="center"/>
              <w:rPr>
                <w:rFonts w:ascii="AR CENA" w:hAnsi="AR CENA"/>
                <w:sz w:val="28"/>
              </w:rPr>
            </w:pPr>
            <w:r w:rsidRPr="00F85E57">
              <w:rPr>
                <w:rFonts w:ascii="AR CENA" w:hAnsi="AR CENA"/>
                <w:sz w:val="28"/>
              </w:rPr>
              <w:t>Address</w:t>
            </w:r>
          </w:p>
        </w:tc>
        <w:tc>
          <w:tcPr>
            <w:tcW w:w="1412" w:type="dxa"/>
            <w:shd w:val="clear" w:color="auto" w:fill="C5E0B3" w:themeFill="accent6" w:themeFillTint="66"/>
          </w:tcPr>
          <w:p w14:paraId="69897B69" w14:textId="77777777" w:rsidR="008B563F" w:rsidRPr="00F85E57" w:rsidRDefault="008B563F" w:rsidP="008B563F">
            <w:pPr>
              <w:jc w:val="center"/>
              <w:rPr>
                <w:rFonts w:ascii="AR CENA" w:hAnsi="AR CENA"/>
                <w:sz w:val="28"/>
              </w:rPr>
            </w:pPr>
            <w:r w:rsidRPr="00F85E57">
              <w:rPr>
                <w:rFonts w:ascii="AR CENA" w:hAnsi="AR CENA"/>
                <w:sz w:val="28"/>
              </w:rPr>
              <w:t>Email Address</w:t>
            </w:r>
          </w:p>
        </w:tc>
        <w:tc>
          <w:tcPr>
            <w:tcW w:w="1360" w:type="dxa"/>
            <w:shd w:val="clear" w:color="auto" w:fill="C5E0B3" w:themeFill="accent6" w:themeFillTint="66"/>
          </w:tcPr>
          <w:p w14:paraId="5A5053E5" w14:textId="77777777" w:rsidR="008B563F" w:rsidRPr="00F85E57" w:rsidRDefault="008B563F" w:rsidP="008B563F">
            <w:pPr>
              <w:jc w:val="center"/>
              <w:rPr>
                <w:rFonts w:ascii="AR CENA" w:hAnsi="AR CENA"/>
                <w:sz w:val="28"/>
              </w:rPr>
            </w:pPr>
            <w:r w:rsidRPr="00F85E57">
              <w:rPr>
                <w:rFonts w:ascii="AR CENA" w:hAnsi="AR CENA"/>
                <w:sz w:val="28"/>
              </w:rPr>
              <w:t>Photo stored</w:t>
            </w:r>
          </w:p>
        </w:tc>
      </w:tr>
      <w:tr w:rsidR="008B563F" w14:paraId="648D68AD" w14:textId="77777777" w:rsidTr="008B563F">
        <w:trPr>
          <w:trHeight w:val="1517"/>
        </w:trPr>
        <w:tc>
          <w:tcPr>
            <w:tcW w:w="1837" w:type="dxa"/>
            <w:shd w:val="clear" w:color="auto" w:fill="C5E0B3" w:themeFill="accent6" w:themeFillTint="66"/>
          </w:tcPr>
          <w:p w14:paraId="1E8912FA" w14:textId="77777777" w:rsidR="008B563F" w:rsidRDefault="008B563F" w:rsidP="008B563F">
            <w:pPr>
              <w:rPr>
                <w:rFonts w:ascii="AR CENA" w:hAnsi="AR CENA"/>
                <w:sz w:val="32"/>
              </w:rPr>
            </w:pPr>
            <w:r w:rsidRPr="00F85E57">
              <w:rPr>
                <w:rFonts w:ascii="AR CENA" w:hAnsi="AR CENA"/>
                <w:sz w:val="20"/>
              </w:rPr>
              <w:t>LOFP</w:t>
            </w:r>
          </w:p>
        </w:tc>
        <w:tc>
          <w:tcPr>
            <w:tcW w:w="2645" w:type="dxa"/>
          </w:tcPr>
          <w:p w14:paraId="0BA9CCE0" w14:textId="77777777" w:rsidR="008B563F" w:rsidRDefault="008B563F" w:rsidP="008B563F">
            <w:pPr>
              <w:rPr>
                <w:rFonts w:ascii="AR CENA" w:hAnsi="AR CENA"/>
                <w:sz w:val="32"/>
              </w:rPr>
            </w:pPr>
          </w:p>
        </w:tc>
        <w:tc>
          <w:tcPr>
            <w:tcW w:w="1295" w:type="dxa"/>
          </w:tcPr>
          <w:p w14:paraId="0C256EDE" w14:textId="77777777" w:rsidR="008B563F" w:rsidRDefault="008B563F" w:rsidP="008B563F">
            <w:pPr>
              <w:rPr>
                <w:rFonts w:ascii="AR CENA" w:hAnsi="AR CENA"/>
                <w:sz w:val="32"/>
              </w:rPr>
            </w:pPr>
          </w:p>
        </w:tc>
        <w:tc>
          <w:tcPr>
            <w:tcW w:w="1991" w:type="dxa"/>
          </w:tcPr>
          <w:p w14:paraId="131AE4B0" w14:textId="77777777" w:rsidR="008B563F" w:rsidRDefault="008B563F" w:rsidP="008B563F">
            <w:pPr>
              <w:rPr>
                <w:rFonts w:ascii="AR CENA" w:hAnsi="AR CENA"/>
                <w:sz w:val="32"/>
              </w:rPr>
            </w:pPr>
          </w:p>
        </w:tc>
        <w:tc>
          <w:tcPr>
            <w:tcW w:w="1412" w:type="dxa"/>
          </w:tcPr>
          <w:p w14:paraId="09C3E398" w14:textId="77777777" w:rsidR="008B563F" w:rsidRDefault="008B563F" w:rsidP="008B563F">
            <w:pPr>
              <w:rPr>
                <w:rFonts w:ascii="AR CENA" w:hAnsi="AR CENA"/>
                <w:sz w:val="32"/>
              </w:rPr>
            </w:pPr>
          </w:p>
        </w:tc>
        <w:tc>
          <w:tcPr>
            <w:tcW w:w="1360" w:type="dxa"/>
            <w:shd w:val="clear" w:color="auto" w:fill="C5E0B3" w:themeFill="accent6" w:themeFillTint="66"/>
          </w:tcPr>
          <w:p w14:paraId="3AFF05C7" w14:textId="77777777" w:rsidR="008B563F" w:rsidRDefault="008B563F" w:rsidP="008B563F">
            <w:pPr>
              <w:rPr>
                <w:rFonts w:ascii="AR CENA" w:hAnsi="AR CENA"/>
                <w:sz w:val="32"/>
              </w:rPr>
            </w:pPr>
          </w:p>
        </w:tc>
      </w:tr>
      <w:tr w:rsidR="008B563F" w14:paraId="3A74670F" w14:textId="77777777" w:rsidTr="008B563F">
        <w:trPr>
          <w:trHeight w:val="1517"/>
        </w:trPr>
        <w:tc>
          <w:tcPr>
            <w:tcW w:w="1837" w:type="dxa"/>
            <w:shd w:val="clear" w:color="auto" w:fill="C5E0B3" w:themeFill="accent6" w:themeFillTint="66"/>
          </w:tcPr>
          <w:p w14:paraId="1FF59655" w14:textId="77777777" w:rsidR="008B563F" w:rsidRPr="00F85E57" w:rsidRDefault="008B563F" w:rsidP="008B563F">
            <w:pPr>
              <w:rPr>
                <w:rFonts w:ascii="AR CENA" w:hAnsi="AR CENA"/>
                <w:sz w:val="20"/>
              </w:rPr>
            </w:pPr>
            <w:r w:rsidRPr="00F85E57">
              <w:rPr>
                <w:rFonts w:ascii="AR CENA" w:hAnsi="AR CENA"/>
                <w:sz w:val="20"/>
              </w:rPr>
              <w:t>LOFP</w:t>
            </w:r>
          </w:p>
        </w:tc>
        <w:tc>
          <w:tcPr>
            <w:tcW w:w="2645" w:type="dxa"/>
          </w:tcPr>
          <w:p w14:paraId="2B94FA6B" w14:textId="77777777" w:rsidR="008B563F" w:rsidRDefault="008B563F" w:rsidP="008B563F">
            <w:pPr>
              <w:rPr>
                <w:rFonts w:ascii="AR CENA" w:hAnsi="AR CENA"/>
                <w:sz w:val="32"/>
              </w:rPr>
            </w:pPr>
          </w:p>
        </w:tc>
        <w:tc>
          <w:tcPr>
            <w:tcW w:w="1295" w:type="dxa"/>
          </w:tcPr>
          <w:p w14:paraId="0D57B5EA" w14:textId="77777777" w:rsidR="008B563F" w:rsidRDefault="008B563F" w:rsidP="008B563F">
            <w:pPr>
              <w:rPr>
                <w:rFonts w:ascii="AR CENA" w:hAnsi="AR CENA"/>
                <w:sz w:val="32"/>
              </w:rPr>
            </w:pPr>
          </w:p>
        </w:tc>
        <w:tc>
          <w:tcPr>
            <w:tcW w:w="1991" w:type="dxa"/>
          </w:tcPr>
          <w:p w14:paraId="78EA79B7" w14:textId="77777777" w:rsidR="008B563F" w:rsidRDefault="008B563F" w:rsidP="008B563F">
            <w:pPr>
              <w:rPr>
                <w:rFonts w:ascii="AR CENA" w:hAnsi="AR CENA"/>
                <w:sz w:val="32"/>
              </w:rPr>
            </w:pPr>
          </w:p>
        </w:tc>
        <w:tc>
          <w:tcPr>
            <w:tcW w:w="1412" w:type="dxa"/>
          </w:tcPr>
          <w:p w14:paraId="564C6C06" w14:textId="77777777" w:rsidR="008B563F" w:rsidRDefault="008B563F" w:rsidP="008B563F">
            <w:pPr>
              <w:rPr>
                <w:rFonts w:ascii="AR CENA" w:hAnsi="AR CENA"/>
                <w:sz w:val="32"/>
              </w:rPr>
            </w:pPr>
          </w:p>
        </w:tc>
        <w:tc>
          <w:tcPr>
            <w:tcW w:w="1360" w:type="dxa"/>
            <w:shd w:val="clear" w:color="auto" w:fill="C5E0B3" w:themeFill="accent6" w:themeFillTint="66"/>
          </w:tcPr>
          <w:p w14:paraId="4CD8F679" w14:textId="77777777" w:rsidR="008B563F" w:rsidRDefault="008B563F" w:rsidP="008B563F">
            <w:pPr>
              <w:rPr>
                <w:rFonts w:ascii="AR CENA" w:hAnsi="AR CENA"/>
                <w:sz w:val="32"/>
              </w:rPr>
            </w:pPr>
          </w:p>
        </w:tc>
      </w:tr>
      <w:tr w:rsidR="008B563F" w14:paraId="050AEE67" w14:textId="77777777" w:rsidTr="008B563F">
        <w:trPr>
          <w:trHeight w:val="1517"/>
        </w:trPr>
        <w:tc>
          <w:tcPr>
            <w:tcW w:w="1837" w:type="dxa"/>
            <w:shd w:val="clear" w:color="auto" w:fill="C5E0B3" w:themeFill="accent6" w:themeFillTint="66"/>
          </w:tcPr>
          <w:p w14:paraId="1EA281E5" w14:textId="77777777" w:rsidR="008B563F" w:rsidRPr="00F85E57" w:rsidRDefault="008B563F" w:rsidP="008B563F">
            <w:pPr>
              <w:rPr>
                <w:rFonts w:ascii="AR CENA" w:hAnsi="AR CENA"/>
                <w:sz w:val="20"/>
              </w:rPr>
            </w:pPr>
            <w:r w:rsidRPr="00F85E57">
              <w:rPr>
                <w:rFonts w:ascii="AR CENA" w:hAnsi="AR CENA"/>
                <w:sz w:val="20"/>
              </w:rPr>
              <w:t>LOFP</w:t>
            </w:r>
          </w:p>
        </w:tc>
        <w:tc>
          <w:tcPr>
            <w:tcW w:w="2645" w:type="dxa"/>
          </w:tcPr>
          <w:p w14:paraId="5B5DE0B1" w14:textId="77777777" w:rsidR="008B563F" w:rsidRDefault="008B563F" w:rsidP="008B563F">
            <w:pPr>
              <w:rPr>
                <w:rFonts w:ascii="AR CENA" w:hAnsi="AR CENA"/>
                <w:sz w:val="32"/>
              </w:rPr>
            </w:pPr>
          </w:p>
        </w:tc>
        <w:tc>
          <w:tcPr>
            <w:tcW w:w="1295" w:type="dxa"/>
          </w:tcPr>
          <w:p w14:paraId="3B81D07A" w14:textId="77777777" w:rsidR="008B563F" w:rsidRDefault="008B563F" w:rsidP="008B563F">
            <w:pPr>
              <w:rPr>
                <w:rFonts w:ascii="AR CENA" w:hAnsi="AR CENA"/>
                <w:sz w:val="32"/>
              </w:rPr>
            </w:pPr>
          </w:p>
        </w:tc>
        <w:tc>
          <w:tcPr>
            <w:tcW w:w="1991" w:type="dxa"/>
          </w:tcPr>
          <w:p w14:paraId="7E279A8E" w14:textId="77777777" w:rsidR="008B563F" w:rsidRDefault="008B563F" w:rsidP="008B563F">
            <w:pPr>
              <w:rPr>
                <w:rFonts w:ascii="AR CENA" w:hAnsi="AR CENA"/>
                <w:sz w:val="32"/>
              </w:rPr>
            </w:pPr>
          </w:p>
        </w:tc>
        <w:tc>
          <w:tcPr>
            <w:tcW w:w="1412" w:type="dxa"/>
          </w:tcPr>
          <w:p w14:paraId="5061294E" w14:textId="77777777" w:rsidR="008B563F" w:rsidRDefault="008B563F" w:rsidP="008B563F">
            <w:pPr>
              <w:rPr>
                <w:rFonts w:ascii="AR CENA" w:hAnsi="AR CENA"/>
                <w:sz w:val="32"/>
              </w:rPr>
            </w:pPr>
          </w:p>
        </w:tc>
        <w:tc>
          <w:tcPr>
            <w:tcW w:w="1360" w:type="dxa"/>
            <w:shd w:val="clear" w:color="auto" w:fill="C5E0B3" w:themeFill="accent6" w:themeFillTint="66"/>
          </w:tcPr>
          <w:p w14:paraId="3A7A6895" w14:textId="77777777" w:rsidR="008B563F" w:rsidRDefault="008B563F" w:rsidP="008B563F">
            <w:pPr>
              <w:rPr>
                <w:rFonts w:ascii="AR CENA" w:hAnsi="AR CENA"/>
                <w:sz w:val="32"/>
              </w:rPr>
            </w:pPr>
          </w:p>
        </w:tc>
      </w:tr>
      <w:tr w:rsidR="008B563F" w14:paraId="3C8EA984" w14:textId="77777777" w:rsidTr="008B563F">
        <w:trPr>
          <w:trHeight w:val="1517"/>
        </w:trPr>
        <w:tc>
          <w:tcPr>
            <w:tcW w:w="1837" w:type="dxa"/>
            <w:shd w:val="clear" w:color="auto" w:fill="C5E0B3" w:themeFill="accent6" w:themeFillTint="66"/>
          </w:tcPr>
          <w:p w14:paraId="0F68A9D5" w14:textId="77777777" w:rsidR="008B563F" w:rsidRPr="00F85E57" w:rsidRDefault="008B563F" w:rsidP="008B563F">
            <w:pPr>
              <w:rPr>
                <w:rFonts w:ascii="AR CENA" w:hAnsi="AR CENA"/>
                <w:sz w:val="20"/>
              </w:rPr>
            </w:pPr>
            <w:r>
              <w:rPr>
                <w:rFonts w:ascii="AR CENA" w:hAnsi="AR CENA"/>
                <w:sz w:val="20"/>
              </w:rPr>
              <w:t>LOFP</w:t>
            </w:r>
          </w:p>
        </w:tc>
        <w:tc>
          <w:tcPr>
            <w:tcW w:w="2645" w:type="dxa"/>
          </w:tcPr>
          <w:p w14:paraId="3D47FDA3" w14:textId="77777777" w:rsidR="008B563F" w:rsidRDefault="008B563F" w:rsidP="008B563F">
            <w:pPr>
              <w:rPr>
                <w:rFonts w:ascii="AR CENA" w:hAnsi="AR CENA"/>
                <w:sz w:val="32"/>
              </w:rPr>
            </w:pPr>
          </w:p>
        </w:tc>
        <w:tc>
          <w:tcPr>
            <w:tcW w:w="1295" w:type="dxa"/>
          </w:tcPr>
          <w:p w14:paraId="0DDA24F8" w14:textId="77777777" w:rsidR="008B563F" w:rsidRDefault="008B563F" w:rsidP="008B563F">
            <w:pPr>
              <w:rPr>
                <w:rFonts w:ascii="AR CENA" w:hAnsi="AR CENA"/>
                <w:sz w:val="32"/>
              </w:rPr>
            </w:pPr>
          </w:p>
        </w:tc>
        <w:tc>
          <w:tcPr>
            <w:tcW w:w="1991" w:type="dxa"/>
          </w:tcPr>
          <w:p w14:paraId="04C8EDE7" w14:textId="77777777" w:rsidR="008B563F" w:rsidRDefault="008B563F" w:rsidP="008B563F">
            <w:pPr>
              <w:rPr>
                <w:rFonts w:ascii="AR CENA" w:hAnsi="AR CENA"/>
                <w:sz w:val="32"/>
              </w:rPr>
            </w:pPr>
          </w:p>
        </w:tc>
        <w:tc>
          <w:tcPr>
            <w:tcW w:w="1412" w:type="dxa"/>
          </w:tcPr>
          <w:p w14:paraId="2B5B660D" w14:textId="77777777" w:rsidR="008B563F" w:rsidRDefault="008B563F" w:rsidP="008B563F">
            <w:pPr>
              <w:rPr>
                <w:rFonts w:ascii="AR CENA" w:hAnsi="AR CENA"/>
                <w:sz w:val="32"/>
              </w:rPr>
            </w:pPr>
          </w:p>
        </w:tc>
        <w:tc>
          <w:tcPr>
            <w:tcW w:w="1360" w:type="dxa"/>
            <w:shd w:val="clear" w:color="auto" w:fill="C5E0B3" w:themeFill="accent6" w:themeFillTint="66"/>
          </w:tcPr>
          <w:p w14:paraId="6C66BDDD" w14:textId="77777777" w:rsidR="008B563F" w:rsidRDefault="008B563F" w:rsidP="008B563F">
            <w:pPr>
              <w:rPr>
                <w:rFonts w:ascii="AR CENA" w:hAnsi="AR CENA"/>
                <w:sz w:val="32"/>
              </w:rPr>
            </w:pPr>
          </w:p>
        </w:tc>
      </w:tr>
      <w:tr w:rsidR="008B563F" w14:paraId="1144435B" w14:textId="77777777" w:rsidTr="008B563F">
        <w:trPr>
          <w:trHeight w:val="3057"/>
        </w:trPr>
        <w:tc>
          <w:tcPr>
            <w:tcW w:w="10542" w:type="dxa"/>
            <w:gridSpan w:val="6"/>
            <w:shd w:val="clear" w:color="auto" w:fill="C5E0B3" w:themeFill="accent6" w:themeFillTint="66"/>
          </w:tcPr>
          <w:p w14:paraId="480A0BE3" w14:textId="77777777" w:rsidR="008B563F" w:rsidRPr="00594C1D" w:rsidRDefault="008B563F" w:rsidP="008B563F">
            <w:pPr>
              <w:rPr>
                <w:rFonts w:ascii="AR CENA" w:hAnsi="AR CENA"/>
                <w:b/>
                <w:bCs/>
                <w:sz w:val="16"/>
              </w:rPr>
            </w:pPr>
          </w:p>
          <w:p w14:paraId="4476E2A0" w14:textId="77777777" w:rsidR="008B563F" w:rsidRPr="00594C1D" w:rsidRDefault="008B563F" w:rsidP="008B563F">
            <w:pPr>
              <w:rPr>
                <w:rFonts w:ascii="AR CENA" w:hAnsi="AR CENA"/>
                <w:b/>
                <w:bCs/>
                <w:sz w:val="16"/>
                <w:u w:val="single"/>
              </w:rPr>
            </w:pPr>
            <w:r w:rsidRPr="00594C1D">
              <w:rPr>
                <w:rFonts w:ascii="AR CENA" w:hAnsi="AR CENA"/>
                <w:b/>
                <w:bCs/>
                <w:sz w:val="16"/>
                <w:u w:val="single"/>
              </w:rPr>
              <w:t>Terms &amp; Conditions</w:t>
            </w:r>
          </w:p>
          <w:p w14:paraId="1FE0E1D4" w14:textId="3BC47BB9" w:rsidR="008B563F" w:rsidRPr="00594C1D" w:rsidRDefault="00C02A29" w:rsidP="008B563F">
            <w:pPr>
              <w:widowControl w:val="0"/>
              <w:spacing w:after="120" w:line="285" w:lineRule="auto"/>
              <w:jc w:val="center"/>
              <w:rPr>
                <w:rFonts w:ascii="Calibri" w:eastAsia="Times New Roman" w:hAnsi="Calibri" w:cs="Calibri"/>
                <w:b/>
                <w:bCs/>
                <w:color w:val="000000"/>
                <w:kern w:val="28"/>
                <w:sz w:val="16"/>
                <w:lang w:eastAsia="en-GB"/>
                <w14:cntxtAlts/>
              </w:rPr>
            </w:pPr>
            <w:r w:rsidRPr="00594C1D">
              <w:rPr>
                <w:rFonts w:ascii="Calibri" w:eastAsia="Times New Roman" w:hAnsi="Calibri" w:cs="Calibri"/>
                <w:b/>
                <w:bCs/>
                <w:color w:val="000000"/>
                <w:kern w:val="28"/>
                <w:sz w:val="16"/>
                <w:lang w:eastAsia="en-GB"/>
                <w14:cntxtAlts/>
              </w:rPr>
              <w:t>All terms of entry and pricing</w:t>
            </w:r>
            <w:r w:rsidR="008B563F" w:rsidRPr="00594C1D">
              <w:rPr>
                <w:rFonts w:ascii="Calibri" w:eastAsia="Times New Roman" w:hAnsi="Calibri" w:cs="Calibri"/>
                <w:b/>
                <w:bCs/>
                <w:color w:val="000000"/>
                <w:kern w:val="28"/>
                <w:sz w:val="16"/>
                <w:lang w:eastAsia="en-GB"/>
                <w14:cntxtAlts/>
              </w:rPr>
              <w:t xml:space="preserve"> must be accepted in addition to these following terms (please see the website). Your Membership pass entitles the named person(s) to visit free any day we are open for 12 consecutive months (Please note: we do close annually for a winter shut down –this varies each </w:t>
            </w:r>
            <w:r w:rsidRPr="00594C1D">
              <w:rPr>
                <w:rFonts w:ascii="Calibri" w:eastAsia="Times New Roman" w:hAnsi="Calibri" w:cs="Calibri"/>
                <w:b/>
                <w:bCs/>
                <w:color w:val="000000"/>
                <w:kern w:val="28"/>
                <w:sz w:val="16"/>
                <w:lang w:eastAsia="en-GB"/>
                <w14:cntxtAlts/>
              </w:rPr>
              <w:t>year and</w:t>
            </w:r>
            <w:r w:rsidR="008B563F" w:rsidRPr="00594C1D">
              <w:rPr>
                <w:rFonts w:ascii="Calibri" w:eastAsia="Times New Roman" w:hAnsi="Calibri" w:cs="Calibri"/>
                <w:b/>
                <w:bCs/>
                <w:color w:val="000000"/>
                <w:kern w:val="28"/>
                <w:sz w:val="16"/>
                <w:lang w:eastAsia="en-GB"/>
                <w14:cntxtAlts/>
              </w:rPr>
              <w:t xml:space="preserve"> </w:t>
            </w:r>
            <w:bookmarkStart w:id="0" w:name="_GoBack"/>
            <w:bookmarkEnd w:id="0"/>
            <w:r w:rsidR="008B563F" w:rsidRPr="00594C1D">
              <w:rPr>
                <w:rFonts w:ascii="Calibri" w:eastAsia="Times New Roman" w:hAnsi="Calibri" w:cs="Calibri"/>
                <w:b/>
                <w:bCs/>
                <w:color w:val="000000"/>
                <w:kern w:val="28"/>
                <w:sz w:val="16"/>
                <w:lang w:eastAsia="en-GB"/>
                <w14:cntxtAlts/>
              </w:rPr>
              <w:t xml:space="preserve">will be for approximately 5-7 weeks). Photos of all individuals named on the pass must be taken upon purchase or previously sent though electronically, before any payment is taken. Events are subject to change without notice and no refunds are given should the Farm Park close due to circumstances beyond our control. Memberships cannot be used in conjunction with any promotional offer, voucher or events. A Membership only applies to general Farm Park admission. Some extra charges may apply at times. Little Owl Farm Park reserves the right to remove the offer of a membership at any point during the year. Lost/damaged passes are subject to a £5 replacement charge (we will use the photos on our system). Membership Passes are not interchangeable or transferable for any reason. Little Owl Farm Park reserves the right to refuse renewal or withdraw membership at any time. Personal or verbal abuse of staff will not be </w:t>
            </w:r>
            <w:r w:rsidRPr="00594C1D">
              <w:rPr>
                <w:rFonts w:ascii="Calibri" w:eastAsia="Times New Roman" w:hAnsi="Calibri" w:cs="Calibri"/>
                <w:b/>
                <w:bCs/>
                <w:color w:val="000000"/>
                <w:kern w:val="28"/>
                <w:sz w:val="16"/>
                <w:lang w:eastAsia="en-GB"/>
                <w14:cntxtAlts/>
              </w:rPr>
              <w:t>tolerated,</w:t>
            </w:r>
            <w:r w:rsidR="008B563F" w:rsidRPr="00594C1D">
              <w:rPr>
                <w:rFonts w:ascii="Calibri" w:eastAsia="Times New Roman" w:hAnsi="Calibri" w:cs="Calibri"/>
                <w:b/>
                <w:bCs/>
                <w:color w:val="000000"/>
                <w:kern w:val="28"/>
                <w:sz w:val="16"/>
                <w:lang w:eastAsia="en-GB"/>
                <w14:cntxtAlts/>
              </w:rPr>
              <w:t xml:space="preserve"> and Little Owl Farm Park reserve the right to refuse admission and revoke membership if the ‘Code of Conduct’ is not adhered to. On purchase of your annual pass, you are giving Little Owl Farm Park consent to keep details and photos you have provided on record. These details will not be passed onto any third parties. </w:t>
            </w:r>
            <w:r w:rsidR="00D852C9">
              <w:rPr>
                <w:rFonts w:ascii="Calibri" w:eastAsia="Times New Roman" w:hAnsi="Calibri" w:cs="Calibri"/>
                <w:b/>
                <w:bCs/>
                <w:color w:val="000000"/>
                <w:kern w:val="28"/>
                <w:sz w:val="16"/>
                <w:lang w:eastAsia="en-GB"/>
                <w14:cntxtAlts/>
              </w:rPr>
              <w:t>I</w:t>
            </w:r>
            <w:r w:rsidR="00D852C9" w:rsidRPr="00594C1D">
              <w:rPr>
                <w:rFonts w:ascii="Calibri" w:eastAsia="Times New Roman" w:hAnsi="Calibri" w:cs="Calibri"/>
                <w:b/>
                <w:bCs/>
                <w:color w:val="000000"/>
                <w:kern w:val="28"/>
                <w:sz w:val="16"/>
                <w:lang w:eastAsia="en-GB"/>
                <w14:cntxtAlts/>
              </w:rPr>
              <w:t>f</w:t>
            </w:r>
            <w:r w:rsidR="008B563F" w:rsidRPr="00594C1D">
              <w:rPr>
                <w:rFonts w:ascii="Calibri" w:eastAsia="Times New Roman" w:hAnsi="Calibri" w:cs="Calibri"/>
                <w:b/>
                <w:bCs/>
                <w:color w:val="000000"/>
                <w:kern w:val="28"/>
                <w:sz w:val="16"/>
                <w:lang w:eastAsia="en-GB"/>
                <w14:cntxtAlts/>
              </w:rPr>
              <w:t xml:space="preserve"> you forget your pass, we will look up the photos on the system on arrival. If you forget your pass twice, you will be asked to pay the £5 renewal fee. We will not keep checking the system.</w:t>
            </w:r>
          </w:p>
        </w:tc>
      </w:tr>
      <w:tr w:rsidR="008B563F" w14:paraId="1FC6D4A5" w14:textId="77777777" w:rsidTr="008B563F">
        <w:trPr>
          <w:trHeight w:val="1089"/>
        </w:trPr>
        <w:tc>
          <w:tcPr>
            <w:tcW w:w="10542" w:type="dxa"/>
            <w:gridSpan w:val="6"/>
            <w:shd w:val="clear" w:color="auto" w:fill="FFE599" w:themeFill="accent4" w:themeFillTint="66"/>
          </w:tcPr>
          <w:p w14:paraId="02D8BC86" w14:textId="77777777" w:rsidR="008B563F" w:rsidRDefault="008B563F" w:rsidP="008B563F">
            <w:pPr>
              <w:jc w:val="center"/>
              <w:rPr>
                <w:i/>
                <w:sz w:val="28"/>
                <w:u w:val="single"/>
              </w:rPr>
            </w:pPr>
            <w:r w:rsidRPr="00B20408">
              <w:rPr>
                <w:i/>
                <w:sz w:val="28"/>
                <w:u w:val="single"/>
              </w:rPr>
              <w:t>Please Sign to say you understand and agree to our Terms and Conditions</w:t>
            </w:r>
          </w:p>
          <w:p w14:paraId="4FC51893" w14:textId="77777777" w:rsidR="008B563F" w:rsidRPr="00B20408" w:rsidRDefault="008B563F" w:rsidP="008B563F">
            <w:pPr>
              <w:jc w:val="center"/>
              <w:rPr>
                <w:i/>
                <w:sz w:val="28"/>
                <w:u w:val="single"/>
              </w:rPr>
            </w:pPr>
          </w:p>
          <w:p w14:paraId="574CAC93" w14:textId="77777777" w:rsidR="008B563F" w:rsidRDefault="008B563F" w:rsidP="008B563F">
            <w:pPr>
              <w:jc w:val="center"/>
            </w:pPr>
            <w:r>
              <w:rPr>
                <w:i/>
              </w:rPr>
              <w:t>Member Signature…………………</w:t>
            </w:r>
            <w:r>
              <w:t xml:space="preserve">………………………………….. </w:t>
            </w:r>
            <w:r w:rsidRPr="00CC303F">
              <w:rPr>
                <w:i/>
              </w:rPr>
              <w:t>Date</w:t>
            </w:r>
            <w:r>
              <w:t>…….../……….../…………</w:t>
            </w:r>
          </w:p>
          <w:p w14:paraId="338566D5" w14:textId="77777777" w:rsidR="008B563F" w:rsidRDefault="008B563F" w:rsidP="008B563F">
            <w:pPr>
              <w:rPr>
                <w:rFonts w:ascii="AR CENA" w:hAnsi="AR CENA"/>
                <w:sz w:val="32"/>
              </w:rPr>
            </w:pPr>
          </w:p>
        </w:tc>
      </w:tr>
    </w:tbl>
    <w:p w14:paraId="35F2CB09" w14:textId="7B2E684E" w:rsidR="00F85E57" w:rsidRDefault="006C74FD" w:rsidP="005D7E19">
      <w:pPr>
        <w:rPr>
          <w:rFonts w:ascii="AR CENA" w:hAnsi="AR CENA"/>
          <w:sz w:val="32"/>
        </w:rPr>
      </w:pPr>
      <w:r>
        <w:rPr>
          <w:rFonts w:ascii="AR CENA" w:hAnsi="AR CENA"/>
          <w:noProof/>
          <w:sz w:val="32"/>
          <w:lang w:eastAsia="en-GB"/>
        </w:rPr>
        <mc:AlternateContent>
          <mc:Choice Requires="wps">
            <w:drawing>
              <wp:anchor distT="0" distB="0" distL="114300" distR="114300" simplePos="0" relativeHeight="251665408" behindDoc="0" locked="0" layoutInCell="1" allowOverlap="1" wp14:anchorId="35F2CB3E" wp14:editId="2D505D10">
                <wp:simplePos x="0" y="0"/>
                <wp:positionH relativeFrom="column">
                  <wp:posOffset>4977765</wp:posOffset>
                </wp:positionH>
                <wp:positionV relativeFrom="paragraph">
                  <wp:posOffset>282575</wp:posOffset>
                </wp:positionV>
                <wp:extent cx="446405" cy="382270"/>
                <wp:effectExtent l="0" t="0" r="10795" b="17780"/>
                <wp:wrapNone/>
                <wp:docPr id="5" name="Rounded Rectangle 5"/>
                <wp:cNvGraphicFramePr/>
                <a:graphic xmlns:a="http://schemas.openxmlformats.org/drawingml/2006/main">
                  <a:graphicData uri="http://schemas.microsoft.com/office/word/2010/wordprocessingShape">
                    <wps:wsp>
                      <wps:cNvSpPr/>
                      <wps:spPr>
                        <a:xfrm>
                          <a:off x="0" y="0"/>
                          <a:ext cx="446405" cy="382270"/>
                        </a:xfrm>
                        <a:prstGeom prst="roundRect">
                          <a:avLst/>
                        </a:prstGeom>
                        <a:solidFill>
                          <a:schemeClr val="accent6">
                            <a:lumMod val="40000"/>
                            <a:lumOff val="60000"/>
                          </a:scheme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3947FF" id="Rounded Rectangle 5" o:spid="_x0000_s1026" style="position:absolute;margin-left:391.95pt;margin-top:22.25pt;width:35.15pt;height:30.1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" fillcolor="#c5e0b3 [1305]" strokecolor="window" strokeweight="1pt">
                <v:stroke joinstyle="miter"/>
              </v:roundrect>
            </w:pict>
          </mc:Fallback>
        </mc:AlternateContent>
      </w:r>
      <w:r>
        <w:rPr>
          <w:rFonts w:ascii="AR CENA" w:hAnsi="AR CENA"/>
          <w:noProof/>
          <w:sz w:val="32"/>
          <w:lang w:eastAsia="en-GB"/>
        </w:rPr>
        <mc:AlternateContent>
          <mc:Choice Requires="wps">
            <w:drawing>
              <wp:anchor distT="0" distB="0" distL="114300" distR="114300" simplePos="0" relativeHeight="251663360" behindDoc="0" locked="0" layoutInCell="1" allowOverlap="1" wp14:anchorId="35F2CB40" wp14:editId="77A70B10">
                <wp:simplePos x="0" y="0"/>
                <wp:positionH relativeFrom="column">
                  <wp:posOffset>4349115</wp:posOffset>
                </wp:positionH>
                <wp:positionV relativeFrom="paragraph">
                  <wp:posOffset>294640</wp:posOffset>
                </wp:positionV>
                <wp:extent cx="446405" cy="382270"/>
                <wp:effectExtent l="0" t="0" r="10795" b="17780"/>
                <wp:wrapNone/>
                <wp:docPr id="4" name="Rounded Rectangle 4"/>
                <wp:cNvGraphicFramePr/>
                <a:graphic xmlns:a="http://schemas.openxmlformats.org/drawingml/2006/main">
                  <a:graphicData uri="http://schemas.microsoft.com/office/word/2010/wordprocessingShape">
                    <wps:wsp>
                      <wps:cNvSpPr/>
                      <wps:spPr>
                        <a:xfrm>
                          <a:off x="0" y="0"/>
                          <a:ext cx="446405" cy="382270"/>
                        </a:xfrm>
                        <a:prstGeom prst="roundRect">
                          <a:avLst/>
                        </a:prstGeom>
                        <a:solidFill>
                          <a:schemeClr val="accent6">
                            <a:lumMod val="40000"/>
                            <a:lumOff val="60000"/>
                          </a:scheme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0A589F" id="Rounded Rectangle 4" o:spid="_x0000_s1026" style="position:absolute;margin-left:342.45pt;margin-top:23.2pt;width:35.15pt;height:30.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" fillcolor="#c5e0b3 [1305]" strokecolor="window" strokeweight="1pt">
                <v:stroke joinstyle="miter"/>
              </v:roundrect>
            </w:pict>
          </mc:Fallback>
        </mc:AlternateContent>
      </w:r>
      <w:r>
        <w:rPr>
          <w:rFonts w:ascii="AR CENA" w:hAnsi="AR CENA"/>
          <w:noProof/>
          <w:sz w:val="32"/>
          <w:lang w:eastAsia="en-GB"/>
        </w:rPr>
        <mc:AlternateContent>
          <mc:Choice Requires="wps">
            <w:drawing>
              <wp:anchor distT="0" distB="0" distL="114300" distR="114300" simplePos="0" relativeHeight="251661312" behindDoc="0" locked="0" layoutInCell="1" allowOverlap="1" wp14:anchorId="35F2CB42" wp14:editId="610EA406">
                <wp:simplePos x="0" y="0"/>
                <wp:positionH relativeFrom="column">
                  <wp:posOffset>3679190</wp:posOffset>
                </wp:positionH>
                <wp:positionV relativeFrom="paragraph">
                  <wp:posOffset>287020</wp:posOffset>
                </wp:positionV>
                <wp:extent cx="446405" cy="382270"/>
                <wp:effectExtent l="0" t="0" r="10795" b="17780"/>
                <wp:wrapNone/>
                <wp:docPr id="3" name="Rounded Rectangle 3"/>
                <wp:cNvGraphicFramePr/>
                <a:graphic xmlns:a="http://schemas.openxmlformats.org/drawingml/2006/main">
                  <a:graphicData uri="http://schemas.microsoft.com/office/word/2010/wordprocessingShape">
                    <wps:wsp>
                      <wps:cNvSpPr/>
                      <wps:spPr>
                        <a:xfrm>
                          <a:off x="0" y="0"/>
                          <a:ext cx="446405" cy="382270"/>
                        </a:xfrm>
                        <a:prstGeom prst="roundRect">
                          <a:avLst/>
                        </a:prstGeom>
                        <a:solidFill>
                          <a:schemeClr val="accent6">
                            <a:lumMod val="40000"/>
                            <a:lumOff val="60000"/>
                          </a:scheme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37E099" id="Rounded Rectangle 3" o:spid="_x0000_s1026" style="position:absolute;margin-left:289.7pt;margin-top:22.6pt;width:35.15pt;height:30.1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" fillcolor="#c5e0b3 [1305]" strokecolor="window" strokeweight="1pt">
                <v:stroke joinstyle="miter"/>
              </v:roundrect>
            </w:pict>
          </mc:Fallback>
        </mc:AlternateContent>
      </w:r>
      <w:r>
        <w:rPr>
          <w:rFonts w:ascii="AR CENA" w:hAnsi="AR CENA"/>
          <w:noProof/>
          <w:sz w:val="32"/>
          <w:lang w:eastAsia="en-GB"/>
        </w:rPr>
        <mc:AlternateContent>
          <mc:Choice Requires="wps">
            <w:drawing>
              <wp:anchor distT="0" distB="0" distL="114300" distR="114300" simplePos="0" relativeHeight="251659264" behindDoc="0" locked="0" layoutInCell="1" allowOverlap="1" wp14:anchorId="35F2CB44" wp14:editId="6B8A465A">
                <wp:simplePos x="0" y="0"/>
                <wp:positionH relativeFrom="column">
                  <wp:posOffset>3062605</wp:posOffset>
                </wp:positionH>
                <wp:positionV relativeFrom="paragraph">
                  <wp:posOffset>281940</wp:posOffset>
                </wp:positionV>
                <wp:extent cx="446405" cy="382270"/>
                <wp:effectExtent l="0" t="0" r="10795" b="17780"/>
                <wp:wrapNone/>
                <wp:docPr id="2" name="Rounded Rectangle 2"/>
                <wp:cNvGraphicFramePr/>
                <a:graphic xmlns:a="http://schemas.openxmlformats.org/drawingml/2006/main">
                  <a:graphicData uri="http://schemas.microsoft.com/office/word/2010/wordprocessingShape">
                    <wps:wsp>
                      <wps:cNvSpPr/>
                      <wps:spPr>
                        <a:xfrm>
                          <a:off x="0" y="0"/>
                          <a:ext cx="446405" cy="382270"/>
                        </a:xfrm>
                        <a:prstGeom prst="round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94F7A0" id="Rounded Rectangle 2" o:spid="_x0000_s1026" style="position:absolute;margin-left:241.15pt;margin-top:22.2pt;width:35.15pt;height:30.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" fillcolor="#c5e0b3 [1305]" strokecolor="white [3212]" strokeweight="1pt">
                <v:stroke joinstyle="miter"/>
              </v:roundrect>
            </w:pict>
          </mc:Fallback>
        </mc:AlternateContent>
      </w:r>
      <w:r w:rsidR="009A51C0">
        <w:rPr>
          <w:rFonts w:ascii="AR CENA" w:hAnsi="AR CENA"/>
          <w:sz w:val="32"/>
        </w:rPr>
        <w:t xml:space="preserve">Membership Type:            </w:t>
      </w:r>
      <w:r>
        <w:rPr>
          <w:rFonts w:ascii="AR CENA" w:hAnsi="AR CENA"/>
          <w:sz w:val="32"/>
        </w:rPr>
        <w:t xml:space="preserve">         </w:t>
      </w:r>
      <w:r w:rsidR="009A51C0">
        <w:rPr>
          <w:rFonts w:ascii="AR CENA" w:hAnsi="AR CENA"/>
          <w:sz w:val="32"/>
        </w:rPr>
        <w:t>Adult  Child  Senior Family</w:t>
      </w:r>
    </w:p>
    <w:p w14:paraId="35F2CB0A" w14:textId="42AA76E8" w:rsidR="00F85E57" w:rsidRDefault="00594C1D" w:rsidP="005D7E19">
      <w:pPr>
        <w:rPr>
          <w:rFonts w:ascii="AR CENA" w:hAnsi="AR CENA"/>
          <w:sz w:val="32"/>
        </w:rPr>
      </w:pPr>
      <w:r>
        <w:rPr>
          <w:rFonts w:ascii="AR CENA" w:hAnsi="AR CENA"/>
          <w:noProof/>
          <w:sz w:val="32"/>
        </w:rPr>
        <mc:AlternateContent>
          <mc:Choice Requires="wps">
            <w:drawing>
              <wp:anchor distT="0" distB="0" distL="114300" distR="114300" simplePos="0" relativeHeight="251666432" behindDoc="0" locked="0" layoutInCell="1" allowOverlap="1" wp14:anchorId="77D0E7CD" wp14:editId="436AE278">
                <wp:simplePos x="0" y="0"/>
                <wp:positionH relativeFrom="column">
                  <wp:posOffset>-7620</wp:posOffset>
                </wp:positionH>
                <wp:positionV relativeFrom="paragraph">
                  <wp:posOffset>7780020</wp:posOffset>
                </wp:positionV>
                <wp:extent cx="6697980" cy="594360"/>
                <wp:effectExtent l="0" t="0" r="26670" b="15240"/>
                <wp:wrapNone/>
                <wp:docPr id="6" name="Text Box 6"/>
                <wp:cNvGraphicFramePr/>
                <a:graphic xmlns:a="http://schemas.openxmlformats.org/drawingml/2006/main">
                  <a:graphicData uri="http://schemas.microsoft.com/office/word/2010/wordprocessingShape">
                    <wps:wsp>
                      <wps:cNvSpPr txBox="1"/>
                      <wps:spPr>
                        <a:xfrm>
                          <a:off x="0" y="0"/>
                          <a:ext cx="6697980" cy="594360"/>
                        </a:xfrm>
                        <a:prstGeom prst="rect">
                          <a:avLst/>
                        </a:prstGeom>
                        <a:solidFill>
                          <a:srgbClr val="FFCCFF"/>
                        </a:solidFill>
                        <a:ln w="6350">
                          <a:solidFill>
                            <a:prstClr val="black"/>
                          </a:solidFill>
                        </a:ln>
                      </wps:spPr>
                      <wps:txbx>
                        <w:txbxContent>
                          <w:p w14:paraId="002FB5EE" w14:textId="77777777" w:rsidR="006E3ED5" w:rsidRDefault="006E3ED5"/>
                          <w:p w14:paraId="7DA5B6FB" w14:textId="1B06A317" w:rsidR="00594C1D" w:rsidRPr="00EB6737" w:rsidRDefault="00E633A5">
                            <w:pPr>
                              <w:rPr>
                                <w:b/>
                                <w:bCs/>
                                <w:color w:val="FFFF00"/>
                                <w:sz w:val="28"/>
                                <w:szCs w:val="28"/>
                              </w:rPr>
                            </w:pPr>
                            <w:r>
                              <w:rPr>
                                <w:b/>
                                <w:bCs/>
                                <w:sz w:val="28"/>
                                <w:szCs w:val="28"/>
                              </w:rPr>
                              <w:t>Completed by</w:t>
                            </w:r>
                            <w:r w:rsidR="006E3ED5" w:rsidRPr="00EB6737">
                              <w:rPr>
                                <w:b/>
                                <w:bCs/>
                                <w:sz w:val="28"/>
                                <w:szCs w:val="28"/>
                              </w:rPr>
                              <w:t>:…………………</w:t>
                            </w:r>
                            <w:r w:rsidR="004C643D">
                              <w:rPr>
                                <w:b/>
                                <w:bCs/>
                                <w:sz w:val="28"/>
                                <w:szCs w:val="28"/>
                              </w:rPr>
                              <w:t>.Date:……………</w:t>
                            </w:r>
                            <w:r w:rsidR="0027432D">
                              <w:rPr>
                                <w:b/>
                                <w:bCs/>
                                <w:sz w:val="28"/>
                                <w:szCs w:val="28"/>
                              </w:rPr>
                              <w:t>…</w:t>
                            </w:r>
                            <w:r w:rsidR="004C643D">
                              <w:rPr>
                                <w:b/>
                                <w:bCs/>
                                <w:sz w:val="28"/>
                                <w:szCs w:val="28"/>
                              </w:rPr>
                              <w:t>.</w:t>
                            </w:r>
                            <w:r w:rsidR="006E3ED5" w:rsidRPr="00EB6737">
                              <w:rPr>
                                <w:b/>
                                <w:bCs/>
                                <w:sz w:val="28"/>
                                <w:szCs w:val="28"/>
                              </w:rPr>
                              <w:t xml:space="preserve">      </w:t>
                            </w:r>
                            <w:r w:rsidR="0064261E" w:rsidRPr="00EB6737">
                              <w:rPr>
                                <w:b/>
                                <w:bCs/>
                                <w:sz w:val="28"/>
                                <w:szCs w:val="28"/>
                              </w:rPr>
                              <w:t>Collected:…………………</w:t>
                            </w:r>
                            <w:r w:rsidR="006806F3">
                              <w:rPr>
                                <w:b/>
                                <w:bCs/>
                                <w:sz w:val="28"/>
                                <w:szCs w:val="28"/>
                              </w:rPr>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D0E7CD" id="_x0000_t202" coordsize="21600,21600" o:spt="202" path="m,l,21600r21600,l21600,xe">
                <v:stroke joinstyle="miter"/>
                <v:path gradientshapeok="t" o:connecttype="rect"/>
              </v:shapetype>
              <v:shape id="Text Box 6" o:spid="_x0000_s1026" type="#_x0000_t202" style="position:absolute;margin-left:-.6pt;margin-top:612.6pt;width:527.4pt;height:46.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" fillcolor="#fcf" strokeweight=".5pt">
                <v:textbox>
                  <w:txbxContent>
                    <w:p w14:paraId="002FB5EE" w14:textId="77777777" w:rsidR="006E3ED5" w:rsidRDefault="006E3ED5"/>
                    <w:p w14:paraId="7DA5B6FB" w14:textId="1B06A317" w:rsidR="00594C1D" w:rsidRPr="00EB6737" w:rsidRDefault="00E633A5">
                      <w:pPr>
                        <w:rPr>
                          <w:b/>
                          <w:bCs/>
                          <w:color w:val="FFFF00"/>
                          <w:sz w:val="28"/>
                          <w:szCs w:val="28"/>
                        </w:rPr>
                      </w:pPr>
                      <w:r>
                        <w:rPr>
                          <w:b/>
                          <w:bCs/>
                          <w:sz w:val="28"/>
                          <w:szCs w:val="28"/>
                        </w:rPr>
                        <w:t xml:space="preserve">Completed </w:t>
                      </w:r>
                      <w:proofErr w:type="gramStart"/>
                      <w:r>
                        <w:rPr>
                          <w:b/>
                          <w:bCs/>
                          <w:sz w:val="28"/>
                          <w:szCs w:val="28"/>
                        </w:rPr>
                        <w:t>by</w:t>
                      </w:r>
                      <w:r w:rsidR="006E3ED5" w:rsidRPr="00EB6737">
                        <w:rPr>
                          <w:b/>
                          <w:bCs/>
                          <w:sz w:val="28"/>
                          <w:szCs w:val="28"/>
                        </w:rPr>
                        <w:t>:…</w:t>
                      </w:r>
                      <w:proofErr w:type="gramEnd"/>
                      <w:r w:rsidR="006E3ED5" w:rsidRPr="00EB6737">
                        <w:rPr>
                          <w:b/>
                          <w:bCs/>
                          <w:sz w:val="28"/>
                          <w:szCs w:val="28"/>
                        </w:rPr>
                        <w:t>………………</w:t>
                      </w:r>
                      <w:r w:rsidR="004C643D">
                        <w:rPr>
                          <w:b/>
                          <w:bCs/>
                          <w:sz w:val="28"/>
                          <w:szCs w:val="28"/>
                        </w:rPr>
                        <w:t>.Date:……………</w:t>
                      </w:r>
                      <w:r w:rsidR="0027432D">
                        <w:rPr>
                          <w:b/>
                          <w:bCs/>
                          <w:sz w:val="28"/>
                          <w:szCs w:val="28"/>
                        </w:rPr>
                        <w:t>…</w:t>
                      </w:r>
                      <w:r w:rsidR="004C643D">
                        <w:rPr>
                          <w:b/>
                          <w:bCs/>
                          <w:sz w:val="28"/>
                          <w:szCs w:val="28"/>
                        </w:rPr>
                        <w:t>.</w:t>
                      </w:r>
                      <w:r w:rsidR="006E3ED5" w:rsidRPr="00EB6737">
                        <w:rPr>
                          <w:b/>
                          <w:bCs/>
                          <w:sz w:val="28"/>
                          <w:szCs w:val="28"/>
                        </w:rPr>
                        <w:t xml:space="preserve">      </w:t>
                      </w:r>
                      <w:proofErr w:type="gramStart"/>
                      <w:r w:rsidR="0064261E" w:rsidRPr="00EB6737">
                        <w:rPr>
                          <w:b/>
                          <w:bCs/>
                          <w:sz w:val="28"/>
                          <w:szCs w:val="28"/>
                        </w:rPr>
                        <w:t>Collected:…</w:t>
                      </w:r>
                      <w:proofErr w:type="gramEnd"/>
                      <w:r w:rsidR="0064261E" w:rsidRPr="00EB6737">
                        <w:rPr>
                          <w:b/>
                          <w:bCs/>
                          <w:sz w:val="28"/>
                          <w:szCs w:val="28"/>
                        </w:rPr>
                        <w:t>………………</w:t>
                      </w:r>
                      <w:r w:rsidR="006806F3">
                        <w:rPr>
                          <w:b/>
                          <w:bCs/>
                          <w:sz w:val="28"/>
                          <w:szCs w:val="28"/>
                        </w:rPr>
                        <w:t xml:space="preserve"> Date:…………………</w:t>
                      </w:r>
                    </w:p>
                  </w:txbxContent>
                </v:textbox>
              </v:shape>
            </w:pict>
          </mc:Fallback>
        </mc:AlternateContent>
      </w:r>
      <w:r w:rsidR="00A97F32">
        <w:rPr>
          <w:rFonts w:ascii="AR CENA" w:hAnsi="AR CENA"/>
          <w:sz w:val="32"/>
        </w:rPr>
        <w:t>Mobile</w:t>
      </w:r>
      <w:r w:rsidR="006C74FD">
        <w:rPr>
          <w:rFonts w:ascii="AR CENA" w:hAnsi="AR CENA"/>
          <w:sz w:val="32"/>
        </w:rPr>
        <w:t>:</w:t>
      </w:r>
      <w:r w:rsidR="00A97F32">
        <w:rPr>
          <w:rFonts w:ascii="AR CENA" w:hAnsi="AR CENA"/>
          <w:sz w:val="32"/>
        </w:rPr>
        <w:t>…………..</w:t>
      </w:r>
      <w:r w:rsidR="006C74FD">
        <w:rPr>
          <w:rFonts w:ascii="AR CENA" w:hAnsi="AR CENA"/>
          <w:sz w:val="32"/>
        </w:rPr>
        <w:t>……………………………..</w:t>
      </w:r>
    </w:p>
    <w:p w14:paraId="35F2CB37" w14:textId="69687283" w:rsidR="009A51C0" w:rsidRPr="009A51C0" w:rsidRDefault="009A51C0" w:rsidP="005D7E19">
      <w:pPr>
        <w:rPr>
          <w:rFonts w:ascii="AR CENA" w:hAnsi="AR CENA"/>
          <w:sz w:val="32"/>
        </w:rPr>
      </w:pPr>
    </w:p>
    <w:p w14:paraId="35F2CB38" w14:textId="77777777" w:rsidR="00F85E57" w:rsidRPr="00B62C2D" w:rsidRDefault="00F85E57" w:rsidP="005D7E19">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35F2CB39" w14:textId="77777777" w:rsidR="00F85E57" w:rsidRDefault="00F85E57" w:rsidP="005D7E19">
      <w:pPr>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p>
    <w:p w14:paraId="35F2CB3B" w14:textId="77777777" w:rsidR="009A51C0" w:rsidRPr="009A51C0" w:rsidRDefault="009A51C0" w:rsidP="005D7E19">
      <w:pPr>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p>
    <w:sectPr w:rsidR="009A51C0" w:rsidRPr="009A51C0" w:rsidSect="005D7E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5A245" w14:textId="77777777" w:rsidR="00832800" w:rsidRDefault="00832800" w:rsidP="00E16CCC">
      <w:pPr>
        <w:spacing w:after="0" w:line="240" w:lineRule="auto"/>
      </w:pPr>
      <w:r>
        <w:separator/>
      </w:r>
    </w:p>
  </w:endnote>
  <w:endnote w:type="continuationSeparator" w:id="0">
    <w:p w14:paraId="7B5E2342" w14:textId="77777777" w:rsidR="00832800" w:rsidRDefault="00832800" w:rsidP="00E1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altName w:val="Comic Sans MS"/>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66B7F" w14:textId="77777777" w:rsidR="00832800" w:rsidRDefault="00832800" w:rsidP="00E16CCC">
      <w:pPr>
        <w:spacing w:after="0" w:line="240" w:lineRule="auto"/>
      </w:pPr>
      <w:r>
        <w:separator/>
      </w:r>
    </w:p>
  </w:footnote>
  <w:footnote w:type="continuationSeparator" w:id="0">
    <w:p w14:paraId="2C19BBC3" w14:textId="77777777" w:rsidR="00832800" w:rsidRDefault="00832800" w:rsidP="00E16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19"/>
    <w:rsid w:val="000B6242"/>
    <w:rsid w:val="000C77FC"/>
    <w:rsid w:val="000D0AEC"/>
    <w:rsid w:val="00140F79"/>
    <w:rsid w:val="00203199"/>
    <w:rsid w:val="0027432D"/>
    <w:rsid w:val="002821C4"/>
    <w:rsid w:val="00350EE2"/>
    <w:rsid w:val="00400882"/>
    <w:rsid w:val="004C643D"/>
    <w:rsid w:val="00594C1D"/>
    <w:rsid w:val="005D7E19"/>
    <w:rsid w:val="00611F7B"/>
    <w:rsid w:val="0064261E"/>
    <w:rsid w:val="006806F3"/>
    <w:rsid w:val="006C74FD"/>
    <w:rsid w:val="006E3ED5"/>
    <w:rsid w:val="00832800"/>
    <w:rsid w:val="008B563F"/>
    <w:rsid w:val="00911D0B"/>
    <w:rsid w:val="00955ED6"/>
    <w:rsid w:val="009A51C0"/>
    <w:rsid w:val="00A51B77"/>
    <w:rsid w:val="00A97F32"/>
    <w:rsid w:val="00B20408"/>
    <w:rsid w:val="00B27C74"/>
    <w:rsid w:val="00B62C2D"/>
    <w:rsid w:val="00C02A29"/>
    <w:rsid w:val="00C970E0"/>
    <w:rsid w:val="00CC303F"/>
    <w:rsid w:val="00D6339D"/>
    <w:rsid w:val="00D852C9"/>
    <w:rsid w:val="00D90DC7"/>
    <w:rsid w:val="00DB1DD6"/>
    <w:rsid w:val="00E16CCC"/>
    <w:rsid w:val="00E50D5A"/>
    <w:rsid w:val="00E633A5"/>
    <w:rsid w:val="00EB6737"/>
    <w:rsid w:val="00EC456A"/>
    <w:rsid w:val="00F85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CB08"/>
  <w15:chartTrackingRefBased/>
  <w15:docId w15:val="{06E6860C-6663-4F53-950A-1D7435B2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F7B"/>
    <w:rPr>
      <w:rFonts w:ascii="Segoe UI" w:hAnsi="Segoe UI" w:cs="Segoe UI"/>
      <w:sz w:val="18"/>
      <w:szCs w:val="18"/>
    </w:rPr>
  </w:style>
  <w:style w:type="table" w:styleId="TableGrid">
    <w:name w:val="Table Grid"/>
    <w:basedOn w:val="TableNormal"/>
    <w:uiPriority w:val="39"/>
    <w:rsid w:val="00F8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CCC"/>
  </w:style>
  <w:style w:type="paragraph" w:styleId="Footer">
    <w:name w:val="footer"/>
    <w:basedOn w:val="Normal"/>
    <w:link w:val="FooterChar"/>
    <w:uiPriority w:val="99"/>
    <w:unhideWhenUsed/>
    <w:rsid w:val="00E16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821">
      <w:bodyDiv w:val="1"/>
      <w:marLeft w:val="0"/>
      <w:marRight w:val="0"/>
      <w:marTop w:val="0"/>
      <w:marBottom w:val="0"/>
      <w:divBdr>
        <w:top w:val="none" w:sz="0" w:space="0" w:color="auto"/>
        <w:left w:val="none" w:sz="0" w:space="0" w:color="auto"/>
        <w:bottom w:val="none" w:sz="0" w:space="0" w:color="auto"/>
        <w:right w:val="none" w:sz="0" w:space="0" w:color="auto"/>
      </w:divBdr>
    </w:div>
    <w:div w:id="1434978862">
      <w:bodyDiv w:val="1"/>
      <w:marLeft w:val="0"/>
      <w:marRight w:val="0"/>
      <w:marTop w:val="0"/>
      <w:marBottom w:val="0"/>
      <w:divBdr>
        <w:top w:val="none" w:sz="0" w:space="0" w:color="auto"/>
        <w:left w:val="none" w:sz="0" w:space="0" w:color="auto"/>
        <w:bottom w:val="none" w:sz="0" w:space="0" w:color="auto"/>
        <w:right w:val="none" w:sz="0" w:space="0" w:color="auto"/>
      </w:divBdr>
    </w:div>
    <w:div w:id="1484002532">
      <w:bodyDiv w:val="1"/>
      <w:marLeft w:val="0"/>
      <w:marRight w:val="0"/>
      <w:marTop w:val="0"/>
      <w:marBottom w:val="0"/>
      <w:divBdr>
        <w:top w:val="none" w:sz="0" w:space="0" w:color="auto"/>
        <w:left w:val="none" w:sz="0" w:space="0" w:color="auto"/>
        <w:bottom w:val="none" w:sz="0" w:space="0" w:color="auto"/>
        <w:right w:val="none" w:sz="0" w:space="0" w:color="auto"/>
      </w:divBdr>
    </w:div>
    <w:div w:id="17763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Owl Farm Park</dc:creator>
  <cp:keywords/>
  <dc:description/>
  <cp:lastModifiedBy>Little Owl Farm Park</cp:lastModifiedBy>
  <cp:revision>28</cp:revision>
  <cp:lastPrinted>2018-02-22T14:01:00Z</cp:lastPrinted>
  <dcterms:created xsi:type="dcterms:W3CDTF">2016-11-03T16:04:00Z</dcterms:created>
  <dcterms:modified xsi:type="dcterms:W3CDTF">2020-02-28T12:52:00Z</dcterms:modified>
</cp:coreProperties>
</file>